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5FFF" w:rsidRPr="00657035" w:rsidRDefault="00775FFF" w:rsidP="00775FFF">
      <w:pPr>
        <w:pStyle w:val="c0"/>
        <w:tabs>
          <w:tab w:val="left" w:pos="3870"/>
        </w:tabs>
        <w:spacing w:before="0" w:beforeAutospacing="0" w:after="0" w:afterAutospacing="0"/>
        <w:jc w:val="center"/>
        <w:rPr>
          <w:rStyle w:val="c2c4"/>
          <w:b/>
          <w:bCs/>
          <w:color w:val="C00000"/>
          <w:sz w:val="44"/>
          <w:szCs w:val="44"/>
        </w:rPr>
      </w:pPr>
      <w:r w:rsidRPr="00657035">
        <w:rPr>
          <w:rStyle w:val="c2c4"/>
          <w:b/>
          <w:bCs/>
          <w:color w:val="C00000"/>
          <w:sz w:val="44"/>
          <w:szCs w:val="44"/>
        </w:rPr>
        <w:t>Памятка для родителей</w:t>
      </w:r>
    </w:p>
    <w:p w:rsidR="00775FFF" w:rsidRPr="00657035" w:rsidRDefault="00CE6C00" w:rsidP="00775FFF">
      <w:pPr>
        <w:pStyle w:val="c0"/>
        <w:spacing w:before="0" w:beforeAutospacing="0" w:after="0" w:afterAutospacing="0"/>
        <w:jc w:val="center"/>
      </w:pPr>
      <w:r>
        <w:rPr>
          <w:rStyle w:val="c2c4"/>
          <w:b/>
          <w:bCs/>
          <w:color w:val="002060"/>
          <w:sz w:val="44"/>
          <w:szCs w:val="44"/>
        </w:rPr>
        <w:t>«</w:t>
      </w:r>
      <w:r w:rsidR="00775FFF" w:rsidRPr="00657035">
        <w:rPr>
          <w:rStyle w:val="c2c4"/>
          <w:b/>
          <w:bCs/>
          <w:color w:val="002060"/>
          <w:sz w:val="44"/>
          <w:szCs w:val="44"/>
        </w:rPr>
        <w:t>Безопасность</w:t>
      </w:r>
    </w:p>
    <w:p w:rsidR="00775FFF" w:rsidRPr="00657035" w:rsidRDefault="00775FFF" w:rsidP="00775FFF">
      <w:pPr>
        <w:pStyle w:val="c0"/>
        <w:spacing w:before="0" w:beforeAutospacing="0" w:after="0" w:afterAutospacing="0"/>
        <w:jc w:val="center"/>
        <w:rPr>
          <w:rStyle w:val="c2c4"/>
        </w:rPr>
      </w:pPr>
      <w:r w:rsidRPr="00657035">
        <w:rPr>
          <w:rStyle w:val="c2c4"/>
          <w:b/>
          <w:bCs/>
          <w:color w:val="002060"/>
          <w:sz w:val="44"/>
          <w:szCs w:val="44"/>
        </w:rPr>
        <w:t>ребенка в быту</w:t>
      </w:r>
      <w:r w:rsidR="00CE6C00">
        <w:rPr>
          <w:rStyle w:val="c2c4"/>
          <w:b/>
          <w:bCs/>
          <w:color w:val="002060"/>
          <w:sz w:val="44"/>
          <w:szCs w:val="44"/>
        </w:rPr>
        <w:t>»</w:t>
      </w:r>
      <w:bookmarkStart w:id="0" w:name="_GoBack"/>
      <w:bookmarkEnd w:id="0"/>
    </w:p>
    <w:p w:rsidR="00775FFF" w:rsidRPr="00657035" w:rsidRDefault="00775FFF" w:rsidP="00775FFF">
      <w:pPr>
        <w:pStyle w:val="c0"/>
        <w:spacing w:before="0" w:beforeAutospacing="0" w:after="0" w:afterAutospacing="0"/>
        <w:jc w:val="center"/>
        <w:rPr>
          <w:rStyle w:val="c2c4"/>
        </w:rPr>
      </w:pPr>
    </w:p>
    <w:p w:rsidR="00775FFF" w:rsidRPr="00657035" w:rsidRDefault="00775FFF" w:rsidP="00775FFF">
      <w:pPr>
        <w:pStyle w:val="c5"/>
        <w:spacing w:before="0" w:beforeAutospacing="0" w:after="0" w:afterAutospacing="0"/>
        <w:ind w:left="380" w:right="312"/>
        <w:jc w:val="both"/>
        <w:rPr>
          <w:color w:val="000000"/>
        </w:rPr>
      </w:pPr>
      <w:r w:rsidRPr="00657035">
        <w:rPr>
          <w:color w:val="000000"/>
        </w:rPr>
        <w:t>Безопасность ребенка является основным звеном в комплексе воспитания ребенка.  </w:t>
      </w:r>
    </w:p>
    <w:p w:rsidR="00775FFF" w:rsidRPr="00657035" w:rsidRDefault="00775FFF" w:rsidP="00775FFF">
      <w:pPr>
        <w:pStyle w:val="c5"/>
        <w:spacing w:before="0" w:beforeAutospacing="0" w:after="0" w:afterAutospacing="0"/>
        <w:ind w:left="380" w:right="312"/>
        <w:jc w:val="both"/>
        <w:rPr>
          <w:color w:val="000000"/>
        </w:rPr>
      </w:pPr>
    </w:p>
    <w:p w:rsidR="00775FFF" w:rsidRPr="00657035" w:rsidRDefault="00775FFF" w:rsidP="00775FFF">
      <w:pPr>
        <w:pStyle w:val="c5"/>
        <w:spacing w:before="0" w:beforeAutospacing="0" w:after="0" w:afterAutospacing="0"/>
        <w:ind w:left="380" w:right="312"/>
        <w:jc w:val="both"/>
        <w:rPr>
          <w:color w:val="000000"/>
        </w:rPr>
      </w:pPr>
      <w:r w:rsidRPr="00657035">
        <w:rPr>
          <w:color w:val="000000"/>
        </w:rPr>
        <w:t>Необходимо предпринимать меры предосторожности от получения ребенком травмы, потому что дети в возрасте до 7 лет проявляют большой интерес к окружающим их предметам, в частности электроприборам, аудио и видео технике и взрывоопасным предметам.</w:t>
      </w:r>
    </w:p>
    <w:p w:rsidR="00775FFF" w:rsidRPr="00657035" w:rsidRDefault="00775FFF" w:rsidP="00775FFF">
      <w:pPr>
        <w:pStyle w:val="c19"/>
        <w:spacing w:before="0" w:beforeAutospacing="0" w:after="0" w:afterAutospacing="0"/>
        <w:ind w:left="380" w:right="132"/>
        <w:jc w:val="both"/>
        <w:rPr>
          <w:color w:val="000000"/>
        </w:rPr>
      </w:pPr>
    </w:p>
    <w:p w:rsidR="00775FFF" w:rsidRPr="00657035" w:rsidRDefault="00775FFF" w:rsidP="00775FFF">
      <w:pPr>
        <w:pStyle w:val="c19"/>
        <w:spacing w:before="0" w:beforeAutospacing="0" w:after="0" w:afterAutospacing="0"/>
        <w:ind w:left="380" w:right="132"/>
        <w:jc w:val="both"/>
        <w:rPr>
          <w:color w:val="000000"/>
        </w:rPr>
      </w:pPr>
      <w:r w:rsidRPr="00657035">
        <w:rPr>
          <w:color w:val="000000"/>
        </w:rPr>
        <w:t>Обеспечение безопасности ребенка дома – это комплекс мер предосторожности, который включает в себя безопасность всех составляющих вашего дома (кухни, ванной комнаты, спальни, зала и т. д.)!</w:t>
      </w:r>
    </w:p>
    <w:p w:rsidR="00775FFF" w:rsidRPr="00657035" w:rsidRDefault="00775FFF" w:rsidP="00775FFF">
      <w:pPr>
        <w:pStyle w:val="c5"/>
        <w:spacing w:before="0" w:beforeAutospacing="0" w:after="0" w:afterAutospacing="0"/>
        <w:ind w:left="380" w:right="312"/>
        <w:jc w:val="both"/>
        <w:rPr>
          <w:color w:val="000000"/>
        </w:rPr>
      </w:pPr>
    </w:p>
    <w:p w:rsidR="00775FFF" w:rsidRPr="00657035" w:rsidRDefault="00775FFF" w:rsidP="00775FFF">
      <w:pPr>
        <w:pStyle w:val="c5"/>
        <w:spacing w:before="0" w:beforeAutospacing="0" w:after="0" w:afterAutospacing="0"/>
        <w:ind w:left="380" w:right="312"/>
        <w:jc w:val="both"/>
        <w:rPr>
          <w:color w:val="000000"/>
        </w:rPr>
      </w:pPr>
      <w:r w:rsidRPr="00657035">
        <w:rPr>
          <w:color w:val="000000"/>
        </w:rPr>
        <w:t>Ребенок-дошкольник должен находиться под присмотром взрослых (родителей, воспитателя, няни). Не оставляйте ребенка дома одного на длительное время!</w:t>
      </w:r>
    </w:p>
    <w:p w:rsidR="004300C0" w:rsidRPr="00657035" w:rsidRDefault="004300C0" w:rsidP="00775FFF">
      <w:pPr>
        <w:pStyle w:val="c0c11c25"/>
        <w:spacing w:before="0" w:beforeAutospacing="0" w:after="0" w:afterAutospacing="0"/>
        <w:ind w:left="192" w:right="96"/>
        <w:jc w:val="center"/>
        <w:rPr>
          <w:rStyle w:val="c10c2"/>
          <w:bCs/>
          <w:color w:val="000000"/>
          <w:sz w:val="28"/>
          <w:szCs w:val="28"/>
        </w:rPr>
      </w:pPr>
    </w:p>
    <w:p w:rsidR="00775FFF" w:rsidRPr="00657035" w:rsidRDefault="004300C0" w:rsidP="00775FFF">
      <w:pPr>
        <w:pStyle w:val="c0c11c25"/>
        <w:spacing w:before="0" w:beforeAutospacing="0" w:after="0" w:afterAutospacing="0"/>
        <w:ind w:left="192" w:right="96"/>
        <w:jc w:val="center"/>
        <w:rPr>
          <w:color w:val="000000"/>
        </w:rPr>
      </w:pPr>
      <w:r w:rsidRPr="00657035">
        <w:rPr>
          <w:rStyle w:val="c10c2"/>
          <w:bCs/>
          <w:color w:val="000000"/>
          <w:sz w:val="28"/>
          <w:szCs w:val="28"/>
        </w:rPr>
        <w:t>Н</w:t>
      </w:r>
      <w:r w:rsidR="00775FFF" w:rsidRPr="00657035">
        <w:rPr>
          <w:rStyle w:val="c10c2"/>
          <w:bCs/>
          <w:color w:val="000000"/>
          <w:sz w:val="28"/>
          <w:szCs w:val="28"/>
        </w:rPr>
        <w:t>о если Вам всё-таки пришлось уйти, то сначала:</w:t>
      </w:r>
    </w:p>
    <w:p w:rsidR="00775FFF" w:rsidRPr="00657035" w:rsidRDefault="00775FFF" w:rsidP="00775FFF">
      <w:pPr>
        <w:numPr>
          <w:ilvl w:val="0"/>
          <w:numId w:val="1"/>
        </w:numPr>
        <w:spacing w:after="0" w:line="360" w:lineRule="atLeast"/>
        <w:ind w:left="540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Проведите с ним профилактическую беседу, объясните, какие из окружающих его предметов способны причинить ему травму, пользование какими приборами для него категорически запрещено.</w:t>
      </w:r>
    </w:p>
    <w:p w:rsidR="00775FFF" w:rsidRPr="00657035" w:rsidRDefault="00775FFF" w:rsidP="00775FFF">
      <w:pPr>
        <w:numPr>
          <w:ilvl w:val="0"/>
          <w:numId w:val="2"/>
        </w:numPr>
        <w:spacing w:after="0" w:line="360" w:lineRule="atLeast"/>
        <w:ind w:left="540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Займите ребенка безопасными играми.</w:t>
      </w:r>
    </w:p>
    <w:p w:rsidR="00775FFF" w:rsidRPr="00657035" w:rsidRDefault="00775FFF" w:rsidP="00775FFF">
      <w:pPr>
        <w:numPr>
          <w:ilvl w:val="0"/>
          <w:numId w:val="3"/>
        </w:numPr>
        <w:spacing w:after="0" w:line="360" w:lineRule="atLeast"/>
        <w:ind w:left="540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Закройте окна и выходы на балконы, при необходимости открытыми можно оставить форточки или фрамуги.</w:t>
      </w:r>
    </w:p>
    <w:p w:rsidR="00775FFF" w:rsidRPr="00657035" w:rsidRDefault="00775FFF" w:rsidP="00775FFF">
      <w:pPr>
        <w:numPr>
          <w:ilvl w:val="0"/>
          <w:numId w:val="4"/>
        </w:numPr>
        <w:spacing w:after="0" w:line="360" w:lineRule="atLeast"/>
        <w:ind w:left="540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Перекройте газовый вентиль на трубе.</w:t>
      </w:r>
    </w:p>
    <w:p w:rsidR="00775FFF" w:rsidRPr="00657035" w:rsidRDefault="00775FFF" w:rsidP="00775FFF">
      <w:pPr>
        <w:numPr>
          <w:ilvl w:val="0"/>
          <w:numId w:val="5"/>
        </w:numPr>
        <w:spacing w:after="0" w:line="360" w:lineRule="atLeast"/>
        <w:ind w:left="540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Уберите с плиты кастрюли и чайники с горячей водой – опрокинув их, ребенок может получить ожоги.</w:t>
      </w:r>
    </w:p>
    <w:p w:rsidR="00775FFF" w:rsidRPr="00657035" w:rsidRDefault="00775FFF" w:rsidP="00775FFF">
      <w:pPr>
        <w:numPr>
          <w:ilvl w:val="0"/>
          <w:numId w:val="6"/>
        </w:numPr>
        <w:spacing w:after="0" w:line="360" w:lineRule="atLeast"/>
        <w:ind w:left="540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Проверьте правильность размещения игрушек, они не должны находиться на высоте, превышающей рост ребенка, так как ребенок, пытаясь достать игрушку со шкафа, может получить травму при падении.</w:t>
      </w:r>
    </w:p>
    <w:p w:rsidR="00775FFF" w:rsidRPr="00657035" w:rsidRDefault="00775FFF" w:rsidP="00775FFF">
      <w:pPr>
        <w:pStyle w:val="c0"/>
        <w:spacing w:before="0" w:beforeAutospacing="0" w:after="0" w:afterAutospacing="0"/>
        <w:rPr>
          <w:rStyle w:val="c6"/>
          <w:b/>
          <w:i/>
          <w:iCs/>
          <w:color w:val="215868"/>
        </w:rPr>
      </w:pPr>
    </w:p>
    <w:p w:rsidR="00775FFF" w:rsidRPr="00657035" w:rsidRDefault="00775FFF" w:rsidP="00775FFF">
      <w:pPr>
        <w:pStyle w:val="c0"/>
        <w:spacing w:before="0" w:beforeAutospacing="0" w:after="0" w:afterAutospacing="0"/>
        <w:rPr>
          <w:rStyle w:val="c2c4"/>
          <w:b/>
          <w:bCs/>
          <w:color w:val="000000"/>
          <w:sz w:val="44"/>
          <w:szCs w:val="44"/>
        </w:rPr>
      </w:pPr>
      <w:r w:rsidRPr="00657035">
        <w:rPr>
          <w:rStyle w:val="c6"/>
          <w:b/>
          <w:i/>
          <w:iCs/>
          <w:color w:val="215868"/>
        </w:rPr>
        <w:t>Если малыш боится, а тем более плачет, ни в коем случае нельзя насильно оставлять его дома одного. Иначе понадобится очень много времени, чтобы избавить его от страхов, и еще очень долго он не сможет оставаться в одиночестве даже в соседней комнате!</w:t>
      </w:r>
    </w:p>
    <w:p w:rsidR="00775FFF" w:rsidRPr="00657035" w:rsidRDefault="00775FFF" w:rsidP="00775FFF">
      <w:pPr>
        <w:spacing w:after="0" w:line="360" w:lineRule="atLeast"/>
        <w:ind w:left="542" w:right="278"/>
        <w:jc w:val="both"/>
        <w:rPr>
          <w:rFonts w:ascii="Times New Roman" w:hAnsi="Times New Roman" w:cs="Times New Roman"/>
          <w:color w:val="000000"/>
        </w:rPr>
      </w:pPr>
    </w:p>
    <w:p w:rsidR="00775FFF" w:rsidRPr="00657035" w:rsidRDefault="00775FFF" w:rsidP="00775FFF">
      <w:pPr>
        <w:numPr>
          <w:ilvl w:val="0"/>
          <w:numId w:val="7"/>
        </w:numPr>
        <w:spacing w:after="0" w:line="360" w:lineRule="atLeast"/>
        <w:ind w:left="542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Выключите и по возможности изолируйте от ребенка все электроприборы, представляющие для него опасность.</w:t>
      </w:r>
    </w:p>
    <w:p w:rsidR="00775FFF" w:rsidRPr="00657035" w:rsidRDefault="00775FFF" w:rsidP="00775FFF">
      <w:pPr>
        <w:numPr>
          <w:ilvl w:val="0"/>
          <w:numId w:val="8"/>
        </w:numPr>
        <w:spacing w:after="0" w:line="360" w:lineRule="atLeast"/>
        <w:ind w:left="540" w:right="9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Изолируйте от ребенка спички, острые, легко бьющиеся и легковоспламеняющиеся предметы.</w:t>
      </w:r>
    </w:p>
    <w:p w:rsidR="00775FFF" w:rsidRPr="00657035" w:rsidRDefault="00775FFF" w:rsidP="00775FFF">
      <w:pPr>
        <w:numPr>
          <w:ilvl w:val="0"/>
          <w:numId w:val="9"/>
        </w:numPr>
        <w:spacing w:after="0" w:line="360" w:lineRule="atLeast"/>
        <w:ind w:left="540" w:right="98"/>
        <w:jc w:val="both"/>
        <w:rPr>
          <w:rFonts w:ascii="Times New Roman" w:hAnsi="Times New Roman" w:cs="Times New Roman"/>
        </w:rPr>
      </w:pPr>
      <w:r w:rsidRPr="00657035">
        <w:rPr>
          <w:rFonts w:ascii="Times New Roman" w:hAnsi="Times New Roman" w:cs="Times New Roman"/>
          <w:color w:val="000000"/>
        </w:rPr>
        <w:lastRenderedPageBreak/>
        <w:t>Изолируйте от ребенка лекарства и медицинские препараты (таблетки, растворы, мази), средства для мытья посуды и уборки помещения. Они могут вызвать раздражение слизистой глаз, ожоги поверхности кожи, отравление.</w:t>
      </w:r>
    </w:p>
    <w:p w:rsidR="00775FFF" w:rsidRPr="00657035" w:rsidRDefault="00775FFF" w:rsidP="00775FFF">
      <w:pPr>
        <w:spacing w:after="0" w:line="360" w:lineRule="atLeast"/>
        <w:ind w:left="540" w:right="98"/>
        <w:jc w:val="both"/>
        <w:rPr>
          <w:rFonts w:ascii="Times New Roman" w:hAnsi="Times New Roman" w:cs="Times New Roman"/>
        </w:rPr>
      </w:pPr>
    </w:p>
    <w:p w:rsidR="00775FFF" w:rsidRPr="00657035" w:rsidRDefault="00775FFF" w:rsidP="00775FFF">
      <w:pPr>
        <w:spacing w:after="0" w:line="360" w:lineRule="atLeast"/>
        <w:ind w:left="180" w:right="98"/>
        <w:jc w:val="both"/>
        <w:rPr>
          <w:rStyle w:val="c6"/>
          <w:rFonts w:ascii="Times New Roman" w:hAnsi="Times New Roman" w:cs="Times New Roman"/>
          <w:b/>
          <w:i/>
          <w:iCs/>
          <w:color w:val="215868"/>
        </w:rPr>
      </w:pPr>
      <w:r w:rsidRPr="00657035">
        <w:rPr>
          <w:rStyle w:val="c6"/>
          <w:rFonts w:ascii="Times New Roman" w:hAnsi="Times New Roman" w:cs="Times New Roman"/>
          <w:b/>
          <w:i/>
          <w:iCs/>
          <w:color w:val="215868"/>
        </w:rPr>
        <w:t>Следите за тем, чтобы ваш ребенок был под присмотром, ухожен, одет, накормлен и вместе с вами познавал мир через окружающие его предметы, а не самостоятельно, через травматизм и опасность жизнедеятельности!</w:t>
      </w:r>
    </w:p>
    <w:p w:rsidR="00775FFF" w:rsidRPr="00657035" w:rsidRDefault="00775FFF" w:rsidP="00775FFF">
      <w:pPr>
        <w:spacing w:after="0" w:line="360" w:lineRule="atLeast"/>
        <w:ind w:left="180" w:right="98"/>
        <w:jc w:val="both"/>
        <w:rPr>
          <w:rStyle w:val="c6"/>
          <w:rFonts w:ascii="Times New Roman" w:hAnsi="Times New Roman" w:cs="Times New Roman"/>
          <w:b/>
          <w:i/>
          <w:iCs/>
          <w:color w:val="215868"/>
        </w:rPr>
      </w:pPr>
    </w:p>
    <w:p w:rsidR="00775FFF" w:rsidRPr="00657035" w:rsidRDefault="00775FFF" w:rsidP="005063F6">
      <w:pPr>
        <w:pStyle w:val="c0c22"/>
        <w:tabs>
          <w:tab w:val="left" w:pos="3330"/>
          <w:tab w:val="center" w:pos="4711"/>
        </w:tabs>
        <w:spacing w:before="0" w:beforeAutospacing="0" w:after="0" w:afterAutospacing="0"/>
        <w:ind w:left="380" w:right="312"/>
        <w:jc w:val="center"/>
        <w:rPr>
          <w:color w:val="C00000"/>
        </w:rPr>
      </w:pPr>
      <w:r w:rsidRPr="00657035">
        <w:rPr>
          <w:rStyle w:val="c10c2"/>
          <w:b/>
          <w:bCs/>
          <w:color w:val="C00000"/>
          <w:sz w:val="28"/>
          <w:szCs w:val="28"/>
        </w:rPr>
        <w:t>Источники</w:t>
      </w:r>
    </w:p>
    <w:p w:rsidR="00775FFF" w:rsidRPr="00657035" w:rsidRDefault="00775FFF" w:rsidP="005063F6">
      <w:pPr>
        <w:pStyle w:val="c0c22c35"/>
        <w:tabs>
          <w:tab w:val="left" w:pos="1275"/>
          <w:tab w:val="center" w:pos="4666"/>
          <w:tab w:val="left" w:pos="7470"/>
        </w:tabs>
        <w:spacing w:before="0" w:beforeAutospacing="0" w:after="0" w:afterAutospacing="0"/>
        <w:ind w:left="380" w:right="403"/>
        <w:jc w:val="center"/>
        <w:rPr>
          <w:rStyle w:val="c2c10"/>
          <w:b/>
          <w:bCs/>
          <w:color w:val="C00000"/>
          <w:sz w:val="28"/>
          <w:szCs w:val="28"/>
        </w:rPr>
      </w:pPr>
      <w:r w:rsidRPr="00657035">
        <w:rPr>
          <w:rStyle w:val="c2c10"/>
          <w:b/>
          <w:bCs/>
          <w:color w:val="C00000"/>
          <w:sz w:val="28"/>
          <w:szCs w:val="28"/>
        </w:rPr>
        <w:t>потенциальной опасности для детей</w:t>
      </w:r>
    </w:p>
    <w:p w:rsidR="00CF212C" w:rsidRPr="00657035" w:rsidRDefault="00CF212C" w:rsidP="00CF212C">
      <w:pPr>
        <w:pStyle w:val="c0c22c35"/>
        <w:tabs>
          <w:tab w:val="center" w:pos="4666"/>
          <w:tab w:val="left" w:pos="7470"/>
        </w:tabs>
        <w:spacing w:before="0" w:beforeAutospacing="0" w:after="0" w:afterAutospacing="0"/>
        <w:ind w:left="380" w:right="403"/>
        <w:rPr>
          <w:color w:val="C00000"/>
        </w:rPr>
      </w:pPr>
    </w:p>
    <w:p w:rsidR="00775FFF" w:rsidRPr="00657035" w:rsidRDefault="00775FFF" w:rsidP="00775FFF">
      <w:pPr>
        <w:numPr>
          <w:ilvl w:val="0"/>
          <w:numId w:val="10"/>
        </w:numPr>
        <w:spacing w:after="0" w:line="240" w:lineRule="auto"/>
        <w:ind w:left="380" w:right="403" w:firstLine="0"/>
        <w:jc w:val="both"/>
        <w:rPr>
          <w:rFonts w:ascii="Times New Roman" w:hAnsi="Times New Roman" w:cs="Times New Roman"/>
          <w:color w:val="000000"/>
        </w:rPr>
      </w:pPr>
      <w:r w:rsidRPr="00657035">
        <w:rPr>
          <w:rStyle w:val="c2"/>
          <w:rFonts w:ascii="Times New Roman" w:hAnsi="Times New Roman" w:cs="Times New Roman"/>
          <w:b/>
          <w:bCs/>
          <w:color w:val="000000"/>
        </w:rPr>
        <w:t>Предметы, которыми ребенку категорически запрещается пользоваться:</w:t>
      </w:r>
    </w:p>
    <w:p w:rsidR="00775FFF" w:rsidRPr="00657035" w:rsidRDefault="00775FFF" w:rsidP="00775FFF">
      <w:pPr>
        <w:numPr>
          <w:ilvl w:val="0"/>
          <w:numId w:val="11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спички;</w:t>
      </w:r>
    </w:p>
    <w:p w:rsidR="00775FFF" w:rsidRPr="00657035" w:rsidRDefault="00775FFF" w:rsidP="00775FFF">
      <w:pPr>
        <w:numPr>
          <w:ilvl w:val="0"/>
          <w:numId w:val="11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газовые плиты;</w:t>
      </w:r>
    </w:p>
    <w:p w:rsidR="00775FFF" w:rsidRPr="00657035" w:rsidRDefault="00775FFF" w:rsidP="00775FFF">
      <w:pPr>
        <w:numPr>
          <w:ilvl w:val="0"/>
          <w:numId w:val="11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печка;</w:t>
      </w:r>
    </w:p>
    <w:p w:rsidR="00775FFF" w:rsidRPr="00657035" w:rsidRDefault="00775FFF" w:rsidP="00775FFF">
      <w:pPr>
        <w:numPr>
          <w:ilvl w:val="0"/>
          <w:numId w:val="11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электрические розетки;</w:t>
      </w:r>
    </w:p>
    <w:p w:rsidR="00775FFF" w:rsidRPr="00657035" w:rsidRDefault="00775FFF" w:rsidP="00775FFF">
      <w:pPr>
        <w:numPr>
          <w:ilvl w:val="0"/>
          <w:numId w:val="11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включенные электроприборы.</w:t>
      </w:r>
    </w:p>
    <w:p w:rsidR="00775FFF" w:rsidRPr="00657035" w:rsidRDefault="00775FFF" w:rsidP="00775FFF">
      <w:pPr>
        <w:numPr>
          <w:ilvl w:val="0"/>
          <w:numId w:val="12"/>
        </w:numPr>
        <w:spacing w:after="0" w:line="240" w:lineRule="auto"/>
        <w:ind w:left="380" w:right="403" w:firstLine="0"/>
        <w:jc w:val="both"/>
        <w:rPr>
          <w:rFonts w:ascii="Times New Roman" w:hAnsi="Times New Roman" w:cs="Times New Roman"/>
          <w:color w:val="000000"/>
        </w:rPr>
      </w:pPr>
      <w:r w:rsidRPr="00657035">
        <w:rPr>
          <w:rStyle w:val="c2"/>
          <w:rFonts w:ascii="Times New Roman" w:hAnsi="Times New Roman" w:cs="Times New Roman"/>
          <w:b/>
          <w:bCs/>
          <w:color w:val="000000"/>
        </w:rPr>
        <w:t xml:space="preserve">Предметы, с которыми детей нужно научить </w:t>
      </w:r>
      <w:proofErr w:type="gramStart"/>
      <w:r w:rsidRPr="00657035">
        <w:rPr>
          <w:rStyle w:val="c2"/>
          <w:rFonts w:ascii="Times New Roman" w:hAnsi="Times New Roman" w:cs="Times New Roman"/>
          <w:b/>
          <w:bCs/>
          <w:color w:val="000000"/>
        </w:rPr>
        <w:t>обращаться  (</w:t>
      </w:r>
      <w:proofErr w:type="gramEnd"/>
      <w:r w:rsidRPr="00657035">
        <w:rPr>
          <w:rStyle w:val="c2"/>
          <w:rFonts w:ascii="Times New Roman" w:hAnsi="Times New Roman" w:cs="Times New Roman"/>
          <w:b/>
          <w:bCs/>
          <w:color w:val="000000"/>
        </w:rPr>
        <w:t>зависит от возраста):</w:t>
      </w:r>
    </w:p>
    <w:p w:rsidR="00775FFF" w:rsidRPr="00657035" w:rsidRDefault="00775FFF" w:rsidP="00775FFF">
      <w:pPr>
        <w:numPr>
          <w:ilvl w:val="0"/>
          <w:numId w:val="13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иголка;</w:t>
      </w:r>
    </w:p>
    <w:p w:rsidR="00775FFF" w:rsidRPr="00657035" w:rsidRDefault="00775FFF" w:rsidP="00775FFF">
      <w:pPr>
        <w:numPr>
          <w:ilvl w:val="0"/>
          <w:numId w:val="13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ножницы;</w:t>
      </w:r>
    </w:p>
    <w:p w:rsidR="00775FFF" w:rsidRPr="00657035" w:rsidRDefault="00775FFF" w:rsidP="00775FFF">
      <w:pPr>
        <w:numPr>
          <w:ilvl w:val="0"/>
          <w:numId w:val="13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нож.</w:t>
      </w:r>
    </w:p>
    <w:p w:rsidR="00775FFF" w:rsidRPr="00657035" w:rsidRDefault="00775FFF" w:rsidP="00775FFF">
      <w:pPr>
        <w:ind w:left="360" w:right="403"/>
        <w:jc w:val="both"/>
        <w:rPr>
          <w:rFonts w:ascii="Times New Roman" w:hAnsi="Times New Roman" w:cs="Times New Roman"/>
          <w:color w:val="000000"/>
        </w:rPr>
      </w:pPr>
      <w:r w:rsidRPr="00657035">
        <w:rPr>
          <w:rStyle w:val="c2"/>
          <w:rFonts w:ascii="Times New Roman" w:hAnsi="Times New Roman" w:cs="Times New Roman"/>
          <w:b/>
          <w:bCs/>
          <w:color w:val="000000"/>
        </w:rPr>
        <w:t>3. Предметы, которые необходимо хранить в недоступных для детей местах:</w:t>
      </w:r>
    </w:p>
    <w:p w:rsidR="00775FFF" w:rsidRPr="00657035" w:rsidRDefault="00775FFF" w:rsidP="00775FFF">
      <w:pPr>
        <w:numPr>
          <w:ilvl w:val="0"/>
          <w:numId w:val="14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бытовая химия;</w:t>
      </w:r>
    </w:p>
    <w:p w:rsidR="00775FFF" w:rsidRPr="00657035" w:rsidRDefault="00775FFF" w:rsidP="00775FFF">
      <w:pPr>
        <w:numPr>
          <w:ilvl w:val="0"/>
          <w:numId w:val="14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лекарства;</w:t>
      </w:r>
    </w:p>
    <w:p w:rsidR="00775FFF" w:rsidRPr="00657035" w:rsidRDefault="00775FFF" w:rsidP="00775FFF">
      <w:pPr>
        <w:numPr>
          <w:ilvl w:val="0"/>
          <w:numId w:val="14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спиртные напитки;</w:t>
      </w:r>
    </w:p>
    <w:p w:rsidR="00775FFF" w:rsidRPr="00657035" w:rsidRDefault="00775FFF" w:rsidP="00775FFF">
      <w:pPr>
        <w:numPr>
          <w:ilvl w:val="0"/>
          <w:numId w:val="14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сигареты;</w:t>
      </w:r>
    </w:p>
    <w:p w:rsidR="00775FFF" w:rsidRPr="00657035" w:rsidRDefault="00775FFF" w:rsidP="00775FFF">
      <w:pPr>
        <w:numPr>
          <w:ilvl w:val="0"/>
          <w:numId w:val="14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пищевые кислоты;</w:t>
      </w:r>
    </w:p>
    <w:p w:rsidR="00775FFF" w:rsidRPr="00657035" w:rsidRDefault="00775FFF" w:rsidP="00775FFF">
      <w:pPr>
        <w:numPr>
          <w:ilvl w:val="0"/>
          <w:numId w:val="14"/>
        </w:numPr>
        <w:spacing w:after="0" w:line="360" w:lineRule="atLeast"/>
        <w:ind w:left="380" w:right="403" w:firstLine="0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режуще-колющие инструменты.</w:t>
      </w:r>
    </w:p>
    <w:p w:rsidR="00775FFF" w:rsidRPr="00657035" w:rsidRDefault="00775FFF" w:rsidP="00775FFF">
      <w:pPr>
        <w:pStyle w:val="c21c0"/>
        <w:spacing w:before="0" w:beforeAutospacing="0" w:after="0" w:afterAutospacing="0"/>
        <w:ind w:left="380" w:right="132"/>
        <w:jc w:val="center"/>
        <w:rPr>
          <w:rStyle w:val="c2"/>
          <w:b/>
          <w:bCs/>
          <w:color w:val="000000"/>
          <w:lang w:val="en-US"/>
        </w:rPr>
      </w:pPr>
    </w:p>
    <w:p w:rsidR="00CF212C" w:rsidRPr="00657035" w:rsidRDefault="00CF212C" w:rsidP="00CF212C">
      <w:pPr>
        <w:pStyle w:val="c0c17"/>
        <w:spacing w:before="0" w:beforeAutospacing="0" w:after="0" w:afterAutospacing="0"/>
        <w:ind w:left="732" w:right="132" w:hanging="540"/>
        <w:jc w:val="center"/>
        <w:rPr>
          <w:color w:val="C00000"/>
        </w:rPr>
      </w:pPr>
      <w:r w:rsidRPr="00657035">
        <w:rPr>
          <w:color w:val="C00000"/>
        </w:rPr>
        <w:tab/>
      </w:r>
      <w:r w:rsidRPr="00657035">
        <w:rPr>
          <w:rStyle w:val="c10c2"/>
          <w:b/>
          <w:bCs/>
          <w:color w:val="C00000"/>
          <w:sz w:val="28"/>
          <w:szCs w:val="28"/>
        </w:rPr>
        <w:t>Ребенок должен запомнить:</w:t>
      </w:r>
    </w:p>
    <w:p w:rsidR="00CF212C" w:rsidRPr="00657035" w:rsidRDefault="00CF212C" w:rsidP="00CF212C">
      <w:pPr>
        <w:numPr>
          <w:ilvl w:val="0"/>
          <w:numId w:val="15"/>
        </w:numPr>
        <w:spacing w:after="0" w:line="360" w:lineRule="atLeast"/>
        <w:ind w:left="552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 xml:space="preserve">Когда открываешь воду в ванной или в кухне, первым отворачивай кран с холодной водой. Чтобы не </w:t>
      </w:r>
      <w:proofErr w:type="gramStart"/>
      <w:r w:rsidRPr="00657035">
        <w:rPr>
          <w:rFonts w:ascii="Times New Roman" w:hAnsi="Times New Roman" w:cs="Times New Roman"/>
          <w:color w:val="000000"/>
        </w:rPr>
        <w:t>обжечься,  добавляй</w:t>
      </w:r>
      <w:proofErr w:type="gramEnd"/>
      <w:r w:rsidRPr="00657035">
        <w:rPr>
          <w:rFonts w:ascii="Times New Roman" w:hAnsi="Times New Roman" w:cs="Times New Roman"/>
          <w:color w:val="000000"/>
        </w:rPr>
        <w:t xml:space="preserve"> горячую воду постепенно.</w:t>
      </w:r>
    </w:p>
    <w:p w:rsidR="00CF212C" w:rsidRPr="00657035" w:rsidRDefault="00CF212C" w:rsidP="00CF212C">
      <w:pPr>
        <w:numPr>
          <w:ilvl w:val="0"/>
          <w:numId w:val="16"/>
        </w:numPr>
        <w:spacing w:after="0" w:line="360" w:lineRule="atLeast"/>
        <w:ind w:left="552" w:right="278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Никогда не прикасайся к электрическому прибору (стиральная машина, чайник, фен и т.д.), когда у тебя мокрые руки, потому что вода – хороший проводник электричества, и ты можешь получить сильный удар током.</w:t>
      </w:r>
    </w:p>
    <w:p w:rsidR="00CF212C" w:rsidRPr="00657035" w:rsidRDefault="00CF212C" w:rsidP="004300C0">
      <w:pPr>
        <w:numPr>
          <w:ilvl w:val="0"/>
          <w:numId w:val="17"/>
        </w:numPr>
        <w:spacing w:after="0" w:line="360" w:lineRule="atLeast"/>
        <w:ind w:left="552"/>
        <w:jc w:val="both"/>
        <w:rPr>
          <w:rFonts w:ascii="Times New Roman" w:hAnsi="Times New Roman" w:cs="Times New Roman"/>
          <w:color w:val="000000"/>
        </w:rPr>
      </w:pPr>
      <w:r w:rsidRPr="00657035">
        <w:rPr>
          <w:rFonts w:ascii="Times New Roman" w:hAnsi="Times New Roman" w:cs="Times New Roman"/>
          <w:color w:val="000000"/>
        </w:rPr>
        <w:t>Не трогай экраны включенного телевизора или компьютера. На экране может скопиться статический электрический заряд, и тогда тебя ударит током.</w:t>
      </w:r>
    </w:p>
    <w:p w:rsidR="00CF212C" w:rsidRPr="00657035" w:rsidRDefault="00CF212C" w:rsidP="00CF212C">
      <w:pPr>
        <w:pStyle w:val="c0c11"/>
        <w:spacing w:before="0" w:beforeAutospacing="0" w:after="0" w:afterAutospacing="0"/>
        <w:ind w:left="239" w:right="96"/>
        <w:jc w:val="center"/>
        <w:rPr>
          <w:b/>
          <w:color w:val="C00000"/>
          <w:sz w:val="36"/>
          <w:szCs w:val="36"/>
        </w:rPr>
      </w:pPr>
      <w:r w:rsidRPr="00657035">
        <w:rPr>
          <w:rStyle w:val="c10c2"/>
          <w:b/>
          <w:bCs/>
          <w:color w:val="C00000"/>
          <w:sz w:val="36"/>
          <w:szCs w:val="36"/>
        </w:rPr>
        <w:t>Уважаемые родители!</w:t>
      </w:r>
    </w:p>
    <w:p w:rsidR="001E35BF" w:rsidRPr="00657035" w:rsidRDefault="00CF212C" w:rsidP="004300C0">
      <w:pPr>
        <w:pStyle w:val="c21c0"/>
        <w:spacing w:before="0" w:beforeAutospacing="0" w:after="0" w:afterAutospacing="0"/>
        <w:ind w:left="380" w:right="132"/>
        <w:jc w:val="center"/>
      </w:pPr>
      <w:r w:rsidRPr="00657035">
        <w:rPr>
          <w:rStyle w:val="c2"/>
          <w:b/>
          <w:bCs/>
          <w:color w:val="C00000"/>
          <w:sz w:val="28"/>
          <w:szCs w:val="28"/>
        </w:rPr>
        <w:t>Помните, что от качества соблюдения вами профилактических и предохранительных мер зависит безопасность вашего ребенка!</w:t>
      </w:r>
      <w:r w:rsidR="00657035" w:rsidRPr="00657035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align>left</wp:align>
                </wp:positionH>
                <wp:positionV relativeFrom="paragraph">
                  <wp:posOffset>674370</wp:posOffset>
                </wp:positionV>
                <wp:extent cx="114300" cy="180975"/>
                <wp:effectExtent l="0" t="0" r="2540" b="3175"/>
                <wp:wrapSquare wrapText="right"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4300" cy="18097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E83B47" id="AutoShape 2" o:spid="_x0000_s1026" style="position:absolute;margin-left:0;margin-top:53.1pt;width:9pt;height:14.25pt;z-index:251661312;visibility:visible;mso-wrap-style:square;mso-width-percent:0;mso-height-percent:0;mso-wrap-distance-left:9pt;mso-wrap-distance-top:0;mso-wrap-distance-right:9pt;mso-wrap-distance-bottom:0;mso-position-horizontal:left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" filled="f" stroked="f">
                <o:lock v:ext="edit" aspectratio="t"/>
                <w10:wrap type="square" side="right"/>
              </v:rect>
            </w:pict>
          </mc:Fallback>
        </mc:AlternateContent>
      </w:r>
    </w:p>
    <w:sectPr w:rsidR="001E35BF" w:rsidRPr="00657035" w:rsidSect="00C33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E04854"/>
    <w:multiLevelType w:val="multilevel"/>
    <w:tmpl w:val="F844E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955BFB"/>
    <w:multiLevelType w:val="multilevel"/>
    <w:tmpl w:val="0608D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8E94E57"/>
    <w:multiLevelType w:val="multilevel"/>
    <w:tmpl w:val="5210CA6E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156FCC"/>
    <w:multiLevelType w:val="multilevel"/>
    <w:tmpl w:val="7D583C0E"/>
    <w:lvl w:ilvl="0">
      <w:start w:val="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E8E729C"/>
    <w:multiLevelType w:val="multilevel"/>
    <w:tmpl w:val="56A690C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81B570E"/>
    <w:multiLevelType w:val="multilevel"/>
    <w:tmpl w:val="886C2C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CC49B3"/>
    <w:multiLevelType w:val="multilevel"/>
    <w:tmpl w:val="20B8A366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C9A4AF3"/>
    <w:multiLevelType w:val="multilevel"/>
    <w:tmpl w:val="22FEF2C2"/>
    <w:lvl w:ilvl="0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5BB12FF"/>
    <w:multiLevelType w:val="multilevel"/>
    <w:tmpl w:val="D8D4D69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8747681"/>
    <w:multiLevelType w:val="multilevel"/>
    <w:tmpl w:val="E95C0A9A"/>
    <w:lvl w:ilvl="0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F975444"/>
    <w:multiLevelType w:val="multilevel"/>
    <w:tmpl w:val="02445D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32D2A59"/>
    <w:multiLevelType w:val="multilevel"/>
    <w:tmpl w:val="8FE48B7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6650840"/>
    <w:multiLevelType w:val="multilevel"/>
    <w:tmpl w:val="465EE41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67F04279"/>
    <w:multiLevelType w:val="multilevel"/>
    <w:tmpl w:val="D00E4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6EF57725"/>
    <w:multiLevelType w:val="multilevel"/>
    <w:tmpl w:val="191CC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6934158"/>
    <w:multiLevelType w:val="multilevel"/>
    <w:tmpl w:val="FD9CE7A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8EA75CD"/>
    <w:multiLevelType w:val="multilevel"/>
    <w:tmpl w:val="25DA9D9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6"/>
  </w:num>
  <w:num w:numId="5">
    <w:abstractNumId w:val="6"/>
  </w:num>
  <w:num w:numId="6">
    <w:abstractNumId w:val="2"/>
  </w:num>
  <w:num w:numId="7">
    <w:abstractNumId w:val="9"/>
  </w:num>
  <w:num w:numId="8">
    <w:abstractNumId w:val="3"/>
  </w:num>
  <w:num w:numId="9">
    <w:abstractNumId w:val="7"/>
  </w:num>
  <w:num w:numId="10">
    <w:abstractNumId w:val="5"/>
  </w:num>
  <w:num w:numId="11">
    <w:abstractNumId w:val="0"/>
  </w:num>
  <w:num w:numId="12">
    <w:abstractNumId w:val="10"/>
  </w:num>
  <w:num w:numId="13">
    <w:abstractNumId w:val="1"/>
  </w:num>
  <w:num w:numId="14">
    <w:abstractNumId w:val="4"/>
  </w:num>
  <w:num w:numId="15">
    <w:abstractNumId w:val="13"/>
  </w:num>
  <w:num w:numId="16">
    <w:abstractNumId w:val="15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5FFF"/>
    <w:rsid w:val="001E0141"/>
    <w:rsid w:val="00394669"/>
    <w:rsid w:val="004300C0"/>
    <w:rsid w:val="005063F6"/>
    <w:rsid w:val="00657035"/>
    <w:rsid w:val="0076575D"/>
    <w:rsid w:val="00775FFF"/>
    <w:rsid w:val="00C33F9B"/>
    <w:rsid w:val="00CE6C00"/>
    <w:rsid w:val="00CF2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448577-045D-442D-9078-23D1DE11A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77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4">
    <w:name w:val="c2 c4"/>
    <w:basedOn w:val="a0"/>
    <w:rsid w:val="00775FFF"/>
  </w:style>
  <w:style w:type="paragraph" w:customStyle="1" w:styleId="c5">
    <w:name w:val="c5"/>
    <w:basedOn w:val="a"/>
    <w:rsid w:val="0077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9">
    <w:name w:val="c19"/>
    <w:basedOn w:val="a"/>
    <w:rsid w:val="0077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75F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FFF"/>
    <w:rPr>
      <w:rFonts w:ascii="Tahoma" w:hAnsi="Tahoma" w:cs="Tahoma"/>
      <w:sz w:val="16"/>
      <w:szCs w:val="16"/>
    </w:rPr>
  </w:style>
  <w:style w:type="paragraph" w:customStyle="1" w:styleId="c0c22">
    <w:name w:val="c0 c22"/>
    <w:basedOn w:val="a"/>
    <w:rsid w:val="0077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c2">
    <w:name w:val="c10 c2"/>
    <w:basedOn w:val="a0"/>
    <w:rsid w:val="00775FFF"/>
  </w:style>
  <w:style w:type="paragraph" w:customStyle="1" w:styleId="c0c11c25">
    <w:name w:val="c0 c11 c25"/>
    <w:basedOn w:val="a"/>
    <w:rsid w:val="0077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775FFF"/>
  </w:style>
  <w:style w:type="paragraph" w:customStyle="1" w:styleId="c0c22c35">
    <w:name w:val="c0 c22 c35"/>
    <w:basedOn w:val="a"/>
    <w:rsid w:val="0077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10">
    <w:name w:val="c2 c10"/>
    <w:basedOn w:val="a0"/>
    <w:rsid w:val="00775FFF"/>
  </w:style>
  <w:style w:type="character" w:customStyle="1" w:styleId="c2">
    <w:name w:val="c2"/>
    <w:basedOn w:val="a0"/>
    <w:rsid w:val="00775FFF"/>
  </w:style>
  <w:style w:type="paragraph" w:customStyle="1" w:styleId="c21c0">
    <w:name w:val="c21 c0"/>
    <w:basedOn w:val="a"/>
    <w:rsid w:val="00775F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75FFF"/>
    <w:pPr>
      <w:ind w:left="720"/>
      <w:contextualSpacing/>
    </w:pPr>
  </w:style>
  <w:style w:type="paragraph" w:customStyle="1" w:styleId="c0c17">
    <w:name w:val="c0 c17"/>
    <w:basedOn w:val="a"/>
    <w:rsid w:val="00CF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c11">
    <w:name w:val="c0 c11"/>
    <w:basedOn w:val="a"/>
    <w:rsid w:val="00CF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84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Vasilisa</dc:creator>
  <cp:lastModifiedBy>TDS3</cp:lastModifiedBy>
  <cp:revision>4</cp:revision>
  <dcterms:created xsi:type="dcterms:W3CDTF">2017-01-17T04:13:00Z</dcterms:created>
  <dcterms:modified xsi:type="dcterms:W3CDTF">2017-01-17T04:25:00Z</dcterms:modified>
</cp:coreProperties>
</file>